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8EBD" w14:textId="77777777" w:rsidR="00757323" w:rsidRDefault="00757323">
      <w:pPr>
        <w:spacing w:before="94" w:after="0" w:line="240" w:lineRule="auto"/>
        <w:ind w:left="73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5A95C9FE" w14:textId="77777777" w:rsidR="003C02FB" w:rsidRDefault="003C02FB">
      <w:pPr>
        <w:spacing w:before="7" w:after="0" w:line="481" w:lineRule="exact"/>
        <w:ind w:left="2395" w:right="-20"/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</w:pPr>
    </w:p>
    <w:p w14:paraId="37042071" w14:textId="77777777" w:rsidR="00757323" w:rsidRPr="003C02FB" w:rsidRDefault="003C02FB">
      <w:pPr>
        <w:spacing w:before="7" w:after="0" w:line="481" w:lineRule="exact"/>
        <w:ind w:left="2395" w:right="-20"/>
        <w:rPr>
          <w:rFonts w:ascii="Calibri" w:eastAsia="Calibri" w:hAnsi="Calibri" w:cs="Calibri"/>
          <w:sz w:val="40"/>
          <w:szCs w:val="40"/>
          <w:lang w:val="el-GR"/>
        </w:rPr>
      </w:pP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 xml:space="preserve"> Ε</w:t>
      </w:r>
      <w:r w:rsidRPr="003C02FB"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  <w:lang w:val="el-GR"/>
        </w:rPr>
        <w:t>Ν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ΤΥΠΟ</w:t>
      </w:r>
      <w:r w:rsidRPr="003C02FB">
        <w:rPr>
          <w:rFonts w:ascii="Calibri" w:eastAsia="Calibri" w:hAnsi="Calibri" w:cs="Calibri"/>
          <w:b/>
          <w:bCs/>
          <w:spacing w:val="89"/>
          <w:sz w:val="40"/>
          <w:szCs w:val="40"/>
          <w:u w:val="thick" w:color="000000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ΥΠΟ</w:t>
      </w:r>
      <w:r w:rsidRPr="003C02FB"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  <w:lang w:val="el-GR"/>
        </w:rPr>
        <w:t>Β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ΟΛΗΣ  Π</w:t>
      </w:r>
      <w:r w:rsidRPr="003C02FB"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ΡΑΠΟΝΩΝ</w:t>
      </w:r>
    </w:p>
    <w:p w14:paraId="2775A261" w14:textId="77777777" w:rsidR="00213CC8" w:rsidRDefault="00213CC8">
      <w:pPr>
        <w:tabs>
          <w:tab w:val="left" w:pos="7480"/>
        </w:tabs>
        <w:spacing w:before="11" w:after="0" w:line="240" w:lineRule="auto"/>
        <w:ind w:left="100" w:right="-20"/>
        <w:rPr>
          <w:rFonts w:ascii="Calibri" w:eastAsia="Calibri" w:hAnsi="Calibri" w:cs="Calibri"/>
          <w:spacing w:val="-1"/>
          <w:sz w:val="24"/>
          <w:szCs w:val="24"/>
          <w:lang w:val="el-GR"/>
        </w:rPr>
      </w:pPr>
    </w:p>
    <w:p w14:paraId="7CADBA18" w14:textId="6B794C6B" w:rsidR="00757323" w:rsidRPr="003C02FB" w:rsidRDefault="003C02FB">
      <w:pPr>
        <w:tabs>
          <w:tab w:val="left" w:pos="748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ab/>
        <w:t>Αρι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τ.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……..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2FC92826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ΕΙΑ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ΟΣ</w:t>
      </w:r>
    </w:p>
    <w:p w14:paraId="53161657" w14:textId="77777777" w:rsidR="00757323" w:rsidRPr="003C02FB" w:rsidRDefault="00757323">
      <w:pPr>
        <w:spacing w:before="13" w:after="0" w:line="280" w:lineRule="exact"/>
        <w:rPr>
          <w:sz w:val="28"/>
          <w:szCs w:val="28"/>
          <w:lang w:val="el-GR"/>
        </w:rPr>
      </w:pPr>
    </w:p>
    <w:p w14:paraId="1163EDF6" w14:textId="325B2B9A" w:rsidR="00757323" w:rsidRPr="003C02FB" w:rsidRDefault="003C02FB">
      <w:pPr>
        <w:spacing w:after="0" w:line="240" w:lineRule="auto"/>
        <w:ind w:left="100" w:right="41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00572">
        <w:rPr>
          <w:rFonts w:ascii="Calibri" w:eastAsia="Calibri" w:hAnsi="Calibri" w:cs="Calibri"/>
          <w:sz w:val="24"/>
          <w:szCs w:val="24"/>
          <w:u w:val="single"/>
          <w:lang w:val="el-GR"/>
        </w:rPr>
        <w:t>Σημε</w:t>
      </w:r>
      <w:r w:rsidRPr="00000572">
        <w:rPr>
          <w:rFonts w:ascii="Calibri" w:eastAsia="Calibri" w:hAnsi="Calibri" w:cs="Calibri"/>
          <w:spacing w:val="-1"/>
          <w:sz w:val="24"/>
          <w:szCs w:val="24"/>
          <w:u w:val="single"/>
          <w:lang w:val="el-GR"/>
        </w:rPr>
        <w:t>ί</w:t>
      </w:r>
      <w:r w:rsidRPr="00000572">
        <w:rPr>
          <w:rFonts w:ascii="Calibri" w:eastAsia="Calibri" w:hAnsi="Calibri" w:cs="Calibri"/>
          <w:sz w:val="24"/>
          <w:szCs w:val="24"/>
          <w:u w:val="single"/>
          <w:lang w:val="el-GR"/>
        </w:rPr>
        <w:t>ωση</w:t>
      </w:r>
      <w:r w:rsidRPr="0000057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00572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00057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000572">
        <w:rPr>
          <w:rFonts w:ascii="Calibri" w:eastAsia="Calibri" w:hAnsi="Calibri" w:cs="Calibri"/>
          <w:spacing w:val="-50"/>
          <w:sz w:val="24"/>
          <w:szCs w:val="24"/>
          <w:lang w:val="el-GR"/>
        </w:rPr>
        <w:t xml:space="preserve">     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3C02FB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Τμήμα</w:t>
      </w:r>
      <w:r w:rsidRPr="003C02FB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="00000572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Λογιστικής </w:t>
      </w:r>
      <w:r>
        <w:rPr>
          <w:rFonts w:ascii="Calibri" w:eastAsia="Calibri" w:hAnsi="Calibri" w:cs="Calibri"/>
          <w:sz w:val="24"/>
          <w:szCs w:val="24"/>
          <w:lang w:val="el-GR"/>
        </w:rPr>
        <w:t xml:space="preserve">και </w:t>
      </w:r>
      <w:r w:rsidR="00000572">
        <w:rPr>
          <w:rFonts w:ascii="Calibri" w:eastAsia="Calibri" w:hAnsi="Calibri" w:cs="Calibri"/>
          <w:sz w:val="24"/>
          <w:szCs w:val="24"/>
          <w:lang w:val="el-GR"/>
        </w:rPr>
        <w:t>Χρηματοοικονομικής</w:t>
      </w:r>
      <w:r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πρ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άθειά</w:t>
      </w:r>
      <w:r w:rsidRPr="003C02F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εχ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βελτ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3C02F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προσφερ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 υ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ών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, παρ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ι τη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υνα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ότ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φρασης τυ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όν πα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απόν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ν, 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ή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3C02FB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σχ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 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 άπτον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ης ποιό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πα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εχ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πα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ιδ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υτ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εξ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σης</w:t>
      </w:r>
      <w:r w:rsidRPr="003C02FB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φοι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ών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41ACAE7D" w14:textId="77777777" w:rsidR="00757323" w:rsidRPr="003C02FB" w:rsidRDefault="00757323">
      <w:pPr>
        <w:spacing w:before="3" w:after="0" w:line="130" w:lineRule="exact"/>
        <w:rPr>
          <w:sz w:val="13"/>
          <w:szCs w:val="13"/>
          <w:lang w:val="el-GR"/>
        </w:rPr>
      </w:pPr>
    </w:p>
    <w:p w14:paraId="18AECD20" w14:textId="77777777" w:rsidR="00757323" w:rsidRPr="003C02FB" w:rsidRDefault="00757323">
      <w:pPr>
        <w:spacing w:after="0" w:line="200" w:lineRule="exact"/>
        <w:rPr>
          <w:sz w:val="20"/>
          <w:szCs w:val="20"/>
          <w:lang w:val="el-GR"/>
        </w:rPr>
      </w:pPr>
    </w:p>
    <w:p w14:paraId="050004B1" w14:textId="77777777" w:rsidR="00757323" w:rsidRPr="003C02FB" w:rsidRDefault="00757323">
      <w:pPr>
        <w:spacing w:after="0" w:line="200" w:lineRule="exact"/>
        <w:rPr>
          <w:sz w:val="20"/>
          <w:szCs w:val="20"/>
          <w:lang w:val="el-GR"/>
        </w:rPr>
      </w:pPr>
    </w:p>
    <w:p w14:paraId="6CC0B963" w14:textId="77777777" w:rsidR="00757323" w:rsidRPr="003C02FB" w:rsidRDefault="003C02FB">
      <w:pPr>
        <w:spacing w:after="0" w:line="338" w:lineRule="auto"/>
        <w:ind w:left="100" w:right="8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ΠΩΝΥ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: 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</w:t>
      </w:r>
      <w:r w:rsidRPr="003C02FB">
        <w:rPr>
          <w:rFonts w:ascii="Calibri" w:eastAsia="Calibri" w:hAnsi="Calibri" w:cs="Calibri"/>
          <w:spacing w:val="50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ΠΑ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ΝΥ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………………………. Αρ.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Ταυτ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-26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.. </w:t>
      </w:r>
      <w:r w:rsidRPr="003C02FB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Αρι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,.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4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</w:t>
      </w:r>
      <w:r w:rsidRPr="003C02FB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ξ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αμ. Σπου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ών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……………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/Ν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ΣΗ ΚΑΤΟ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ΚΙΑΣ:</w:t>
      </w:r>
      <w:r w:rsidRPr="003C02F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 Τηλέφ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νο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/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</w:t>
      </w:r>
      <w:r w:rsidRPr="003C02FB">
        <w:rPr>
          <w:rFonts w:ascii="Calibri" w:eastAsia="Calibri" w:hAnsi="Calibri" w:cs="Calibri"/>
          <w:spacing w:val="53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3C02FB">
        <w:rPr>
          <w:rFonts w:ascii="Calibri" w:eastAsia="Calibri" w:hAnsi="Calibri" w:cs="Calibri"/>
          <w:sz w:val="20"/>
          <w:szCs w:val="20"/>
          <w:lang w:val="el-GR"/>
        </w:rPr>
        <w:t>υπ</w:t>
      </w:r>
      <w:r w:rsidRPr="003C02FB">
        <w:rPr>
          <w:rFonts w:ascii="Calibri" w:eastAsia="Calibri" w:hAnsi="Calibri" w:cs="Calibri"/>
          <w:spacing w:val="1"/>
          <w:sz w:val="20"/>
          <w:szCs w:val="20"/>
          <w:lang w:val="el-GR"/>
        </w:rPr>
        <w:t>ο</w:t>
      </w:r>
      <w:r w:rsidRPr="003C02FB">
        <w:rPr>
          <w:rFonts w:ascii="Calibri" w:eastAsia="Calibri" w:hAnsi="Calibri" w:cs="Calibri"/>
          <w:spacing w:val="-1"/>
          <w:sz w:val="20"/>
          <w:szCs w:val="20"/>
          <w:lang w:val="el-GR"/>
        </w:rPr>
        <w:t>χ</w:t>
      </w:r>
      <w:r w:rsidRPr="003C02FB">
        <w:rPr>
          <w:rFonts w:ascii="Calibri" w:eastAsia="Calibri" w:hAnsi="Calibri" w:cs="Calibri"/>
          <w:sz w:val="20"/>
          <w:szCs w:val="20"/>
          <w:lang w:val="el-GR"/>
        </w:rPr>
        <w:t>ρεωτικό</w:t>
      </w:r>
      <w:r w:rsidRPr="003C02FB">
        <w:rPr>
          <w:rFonts w:ascii="Calibri" w:eastAsia="Calibri" w:hAnsi="Calibri" w:cs="Calibri"/>
          <w:spacing w:val="-10"/>
          <w:sz w:val="20"/>
          <w:szCs w:val="20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1"/>
          <w:sz w:val="20"/>
          <w:szCs w:val="20"/>
          <w:lang w:val="el-GR"/>
        </w:rPr>
        <w:t>π</w:t>
      </w:r>
      <w:r w:rsidRPr="003C02FB">
        <w:rPr>
          <w:rFonts w:ascii="Calibri" w:eastAsia="Calibri" w:hAnsi="Calibri" w:cs="Calibri"/>
          <w:sz w:val="20"/>
          <w:szCs w:val="20"/>
          <w:lang w:val="el-GR"/>
        </w:rPr>
        <w:t>ε</w:t>
      </w:r>
      <w:r w:rsidRPr="003C02FB">
        <w:rPr>
          <w:rFonts w:ascii="Calibri" w:eastAsia="Calibri" w:hAnsi="Calibri" w:cs="Calibri"/>
          <w:spacing w:val="-1"/>
          <w:sz w:val="20"/>
          <w:szCs w:val="20"/>
          <w:lang w:val="el-GR"/>
        </w:rPr>
        <w:t>δ</w:t>
      </w:r>
      <w:r w:rsidRPr="003C02FB">
        <w:rPr>
          <w:rFonts w:ascii="Calibri" w:eastAsia="Calibri" w:hAnsi="Calibri" w:cs="Calibri"/>
          <w:sz w:val="20"/>
          <w:szCs w:val="20"/>
          <w:lang w:val="el-GR"/>
        </w:rPr>
        <w:t>ί</w:t>
      </w:r>
      <w:r w:rsidRPr="003C02FB">
        <w:rPr>
          <w:rFonts w:ascii="Calibri" w:eastAsia="Calibri" w:hAnsi="Calibri" w:cs="Calibri"/>
          <w:spacing w:val="2"/>
          <w:sz w:val="20"/>
          <w:szCs w:val="20"/>
          <w:lang w:val="el-GR"/>
        </w:rPr>
        <w:t>ο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)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: ………………………………………. 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έμα Παραπόνο</w:t>
      </w:r>
      <w:r w:rsidRPr="003C02FB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</w:t>
      </w:r>
    </w:p>
    <w:p w14:paraId="389508EC" w14:textId="77777777" w:rsidR="00757323" w:rsidRPr="003C02FB" w:rsidRDefault="003C02FB">
      <w:pPr>
        <w:spacing w:after="0" w:line="292" w:lineRule="exact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Παρ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καλο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ύ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ε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δια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υπ</w:t>
      </w:r>
      <w:r w:rsidRPr="003C02FB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στ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ε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ε </w:t>
      </w:r>
      <w:r w:rsidRPr="003C02FB">
        <w:rPr>
          <w:rFonts w:ascii="Calibri" w:eastAsia="Calibri" w:hAnsi="Calibri" w:cs="Calibri"/>
          <w:b/>
          <w:bCs/>
          <w:spacing w:val="33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υντο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α </w:t>
      </w:r>
      <w:r w:rsidRPr="003C02FB">
        <w:rPr>
          <w:rFonts w:ascii="Calibri" w:eastAsia="Calibri" w:hAnsi="Calibri" w:cs="Calibri"/>
          <w:b/>
          <w:bCs/>
          <w:spacing w:val="30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και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αφ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ή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νε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α </w:t>
      </w:r>
      <w:r w:rsidRPr="003C02FB">
        <w:rPr>
          <w:rFonts w:ascii="Calibri" w:eastAsia="Calibri" w:hAnsi="Calibri" w:cs="Calibri"/>
          <w:b/>
          <w:bCs/>
          <w:spacing w:val="30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ο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πρό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βλ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ημ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α </w:t>
      </w:r>
      <w:r w:rsidRPr="003C02FB">
        <w:rPr>
          <w:rFonts w:ascii="Calibri" w:eastAsia="Calibri" w:hAnsi="Calibri" w:cs="Calibri"/>
          <w:b/>
          <w:bCs/>
          <w:spacing w:val="30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που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αν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ετωπ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ε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ή </w:t>
      </w:r>
      <w:r w:rsidRPr="003C02FB">
        <w:rPr>
          <w:rFonts w:ascii="Calibri" w:eastAsia="Calibri" w:hAnsi="Calibri" w:cs="Calibri"/>
          <w:b/>
          <w:bCs/>
          <w:spacing w:val="29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ο</w:t>
      </w:r>
    </w:p>
    <w:p w14:paraId="4884063F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παράπονό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ας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χετικά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μ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προ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φερ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εν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ρεσί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b/>
          <w:bCs/>
          <w:spacing w:val="5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(εκπα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δευ</w:t>
      </w:r>
      <w:r w:rsidRPr="003C02FB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ς,</w:t>
      </w:r>
      <w:r w:rsidRPr="003C02FB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δι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ητ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κέ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,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λ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)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.</w:t>
      </w:r>
    </w:p>
    <w:p w14:paraId="0BF087CA" w14:textId="77777777" w:rsidR="00757323" w:rsidRPr="003C02FB" w:rsidRDefault="00757323">
      <w:pPr>
        <w:spacing w:before="13" w:after="0" w:line="280" w:lineRule="exact"/>
        <w:rPr>
          <w:sz w:val="28"/>
          <w:szCs w:val="28"/>
          <w:lang w:val="el-GR"/>
        </w:rPr>
      </w:pPr>
    </w:p>
    <w:p w14:paraId="25960F40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08D3CCF1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4069DFFD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38C2CDB8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245AD966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4C52D174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203A4036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75BE0EC3" w14:textId="77777777" w:rsidR="00757323" w:rsidRPr="003C02FB" w:rsidRDefault="00757323">
      <w:pPr>
        <w:spacing w:before="7" w:after="0" w:line="140" w:lineRule="exact"/>
        <w:rPr>
          <w:sz w:val="14"/>
          <w:szCs w:val="14"/>
          <w:lang w:val="el-GR"/>
        </w:rPr>
      </w:pPr>
    </w:p>
    <w:p w14:paraId="1749430E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709E3F6F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01F46CE1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1901A86A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6FA6B895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6A04274F" w14:textId="77777777" w:rsidR="00757323" w:rsidRPr="003C02FB" w:rsidRDefault="00757323">
      <w:pPr>
        <w:spacing w:before="9" w:after="0" w:line="140" w:lineRule="exact"/>
        <w:rPr>
          <w:sz w:val="14"/>
          <w:szCs w:val="14"/>
          <w:lang w:val="el-GR"/>
        </w:rPr>
      </w:pPr>
    </w:p>
    <w:p w14:paraId="3C64F337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07D365F1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53FA83AD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4C9A555F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57C9E8F7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77FB2232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785BC987" w14:textId="29C25048" w:rsidR="00757323" w:rsidRPr="003C02FB" w:rsidRDefault="003C02FB">
      <w:pPr>
        <w:spacing w:after="0" w:line="240" w:lineRule="auto"/>
        <w:ind w:left="527" w:right="52" w:hanging="46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FBC1BA1" wp14:editId="1EA48D02">
                <wp:simplePos x="0" y="0"/>
                <wp:positionH relativeFrom="page">
                  <wp:posOffset>390525</wp:posOffset>
                </wp:positionH>
                <wp:positionV relativeFrom="paragraph">
                  <wp:posOffset>15240</wp:posOffset>
                </wp:positionV>
                <wp:extent cx="266700" cy="190500"/>
                <wp:effectExtent l="9525" t="10795" r="952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90500"/>
                          <a:chOff x="615" y="24"/>
                          <a:chExt cx="420" cy="3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5" y="24"/>
                            <a:ext cx="420" cy="300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20"/>
                              <a:gd name="T2" fmla="+- 0 324 24"/>
                              <a:gd name="T3" fmla="*/ 324 h 300"/>
                              <a:gd name="T4" fmla="+- 0 1035 615"/>
                              <a:gd name="T5" fmla="*/ T4 w 420"/>
                              <a:gd name="T6" fmla="+- 0 324 24"/>
                              <a:gd name="T7" fmla="*/ 324 h 300"/>
                              <a:gd name="T8" fmla="+- 0 1035 615"/>
                              <a:gd name="T9" fmla="*/ T8 w 420"/>
                              <a:gd name="T10" fmla="+- 0 24 24"/>
                              <a:gd name="T11" fmla="*/ 24 h 300"/>
                              <a:gd name="T12" fmla="+- 0 615 615"/>
                              <a:gd name="T13" fmla="*/ T12 w 420"/>
                              <a:gd name="T14" fmla="+- 0 24 24"/>
                              <a:gd name="T15" fmla="*/ 24 h 300"/>
                              <a:gd name="T16" fmla="+- 0 615 615"/>
                              <a:gd name="T17" fmla="*/ T16 w 420"/>
                              <a:gd name="T18" fmla="+- 0 324 24"/>
                              <a:gd name="T19" fmla="*/ 32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00">
                                <a:moveTo>
                                  <a:pt x="0" y="300"/>
                                </a:moveTo>
                                <a:lnTo>
                                  <a:pt x="420" y="30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217CB" id="Group 4" o:spid="_x0000_s1026" style="position:absolute;margin-left:30.75pt;margin-top:1.2pt;width:21pt;height:15pt;z-index:-251659264;mso-position-horizontal-relative:page" coordorigin="615,24" coordsize="4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">
                <v:shape id="Freeform 5" o:spid="_x0000_s1027" style="position:absolute;left:615;top:24;width:420;height:300;visibility:visible;mso-wrap-style:square;v-text-anchor:top" coordsize="4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" path="m,300r420,l420,,,,,300xe" filled="f">
                  <v:path arrowok="t" o:connecttype="custom" o:connectlocs="0,324;420,324;420,24;0,24;0,324" o:connectangles="0,0,0,0,0"/>
                </v:shape>
                <w10:wrap anchorx="page"/>
              </v:group>
            </w:pict>
          </mc:Fallback>
        </mc:AlternateConten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ηλώνω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τι συνα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νώ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τά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αι αν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φ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ύ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λα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τα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ξε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σωπ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μου δε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ομ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γ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 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οπό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χε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σης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ης παρ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ας δ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αμαρ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ας μ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υ.</w:t>
      </w:r>
    </w:p>
    <w:p w14:paraId="744F3980" w14:textId="3475494B" w:rsidR="00757323" w:rsidRPr="003C02FB" w:rsidRDefault="003C02FB">
      <w:pPr>
        <w:spacing w:after="0" w:line="289" w:lineRule="exact"/>
        <w:ind w:left="482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7CD731" wp14:editId="305B2A5F">
                <wp:simplePos x="0" y="0"/>
                <wp:positionH relativeFrom="page">
                  <wp:posOffset>390525</wp:posOffset>
                </wp:positionH>
                <wp:positionV relativeFrom="paragraph">
                  <wp:posOffset>15240</wp:posOffset>
                </wp:positionV>
                <wp:extent cx="266700" cy="190500"/>
                <wp:effectExtent l="9525" t="11430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90500"/>
                          <a:chOff x="615" y="24"/>
                          <a:chExt cx="420" cy="3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5" y="24"/>
                            <a:ext cx="420" cy="300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20"/>
                              <a:gd name="T2" fmla="+- 0 324 24"/>
                              <a:gd name="T3" fmla="*/ 324 h 300"/>
                              <a:gd name="T4" fmla="+- 0 1035 615"/>
                              <a:gd name="T5" fmla="*/ T4 w 420"/>
                              <a:gd name="T6" fmla="+- 0 324 24"/>
                              <a:gd name="T7" fmla="*/ 324 h 300"/>
                              <a:gd name="T8" fmla="+- 0 1035 615"/>
                              <a:gd name="T9" fmla="*/ T8 w 420"/>
                              <a:gd name="T10" fmla="+- 0 24 24"/>
                              <a:gd name="T11" fmla="*/ 24 h 300"/>
                              <a:gd name="T12" fmla="+- 0 615 615"/>
                              <a:gd name="T13" fmla="*/ T12 w 420"/>
                              <a:gd name="T14" fmla="+- 0 24 24"/>
                              <a:gd name="T15" fmla="*/ 24 h 300"/>
                              <a:gd name="T16" fmla="+- 0 615 615"/>
                              <a:gd name="T17" fmla="*/ T16 w 420"/>
                              <a:gd name="T18" fmla="+- 0 324 24"/>
                              <a:gd name="T19" fmla="*/ 32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00">
                                <a:moveTo>
                                  <a:pt x="0" y="300"/>
                                </a:moveTo>
                                <a:lnTo>
                                  <a:pt x="420" y="30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4132E" id="Group 2" o:spid="_x0000_s1026" style="position:absolute;margin-left:30.75pt;margin-top:1.2pt;width:21pt;height:15pt;z-index:-251658240;mso-position-horizontal-relative:page" coordorigin="615,24" coordsize="4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">
                <v:shape id="Freeform 3" o:spid="_x0000_s1027" style="position:absolute;left:615;top:24;width:420;height:300;visibility:visible;mso-wrap-style:square;v-text-anchor:top" coordsize="4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" path="m,300r420,l420,,,,,300xe" filled="f">
                  <v:path arrowok="t" o:connecttype="custom" o:connectlocs="0,324;420,324;420,24;0,24;0,324" o:connectangles="0,0,0,0,0"/>
                </v:shape>
                <w10:wrap anchorx="page"/>
              </v:group>
            </w:pict>
          </mc:Fallback>
        </mc:AlternateConten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πτον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γγ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το θέμ</w:t>
      </w:r>
      <w:r w:rsidRPr="003C02FB">
        <w:rPr>
          <w:rFonts w:ascii="Calibri" w:eastAsia="Calibri" w:hAnsi="Calibri" w:cs="Calibri"/>
          <w:spacing w:val="7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1E5DCE46" w14:textId="77777777" w:rsidR="00757323" w:rsidRPr="003C02FB" w:rsidRDefault="003C02FB">
      <w:pPr>
        <w:spacing w:before="4" w:after="0" w:line="338" w:lineRule="auto"/>
        <w:ind w:left="6905" w:right="403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Αθήν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 Ο/Η ΑΙΤ..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0FBF2721" w14:textId="77777777" w:rsidR="00757323" w:rsidRPr="003C02FB" w:rsidRDefault="00757323">
      <w:pPr>
        <w:spacing w:after="0" w:line="200" w:lineRule="exact"/>
        <w:rPr>
          <w:sz w:val="20"/>
          <w:szCs w:val="20"/>
          <w:lang w:val="el-GR"/>
        </w:rPr>
      </w:pPr>
    </w:p>
    <w:p w14:paraId="334CCC58" w14:textId="77777777" w:rsidR="00757323" w:rsidRPr="003C02FB" w:rsidRDefault="00757323">
      <w:pPr>
        <w:spacing w:before="6" w:after="0" w:line="260" w:lineRule="exact"/>
        <w:rPr>
          <w:sz w:val="26"/>
          <w:szCs w:val="26"/>
          <w:lang w:val="el-GR"/>
        </w:rPr>
      </w:pPr>
    </w:p>
    <w:p w14:paraId="24481E04" w14:textId="77777777" w:rsidR="00757323" w:rsidRPr="003C02FB" w:rsidRDefault="003C02FB">
      <w:pPr>
        <w:spacing w:after="0" w:line="240" w:lineRule="auto"/>
        <w:ind w:left="6905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</w:t>
      </w:r>
    </w:p>
    <w:p w14:paraId="7DB45551" w14:textId="77777777" w:rsidR="00757323" w:rsidRPr="003C02FB" w:rsidRDefault="00757323">
      <w:pPr>
        <w:spacing w:before="10" w:after="0" w:line="110" w:lineRule="exact"/>
        <w:rPr>
          <w:sz w:val="11"/>
          <w:szCs w:val="11"/>
          <w:lang w:val="el-GR"/>
        </w:rPr>
      </w:pPr>
    </w:p>
    <w:p w14:paraId="0A3A0AC7" w14:textId="372E183E" w:rsidR="00757323" w:rsidRPr="00213CC8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Κά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αν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κρ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β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κα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στ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ά</w:t>
      </w:r>
      <w:r w:rsidRPr="003C02FB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η δ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ή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λ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ωση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απαρά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η και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δε 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εξε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ά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ζ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εται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περαιτέρω</w:t>
      </w:r>
      <w:r w:rsidR="00213CC8" w:rsidRPr="00213CC8">
        <w:rPr>
          <w:rFonts w:ascii="Calibri" w:eastAsia="Calibri" w:hAnsi="Calibri" w:cs="Calibri"/>
          <w:b/>
          <w:bCs/>
          <w:sz w:val="24"/>
          <w:szCs w:val="24"/>
          <w:lang w:val="el-GR"/>
        </w:rPr>
        <w:t>.</w:t>
      </w:r>
    </w:p>
    <w:sectPr w:rsidR="00757323" w:rsidRPr="00213CC8">
      <w:type w:val="continuous"/>
      <w:pgSz w:w="11920" w:h="16840"/>
      <w:pgMar w:top="66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23"/>
    <w:rsid w:val="00000572"/>
    <w:rsid w:val="00041EA6"/>
    <w:rsid w:val="00213CC8"/>
    <w:rsid w:val="003C02FB"/>
    <w:rsid w:val="00757323"/>
    <w:rsid w:val="00B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1B9E"/>
  <w15:docId w15:val="{0EF07AF2-670E-4F75-BE39-9A306BAA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3" ma:contentTypeDescription="Create a new document." ma:contentTypeScope="" ma:versionID="819a4fc64529b1098aff7463a1c7f4d3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b2d4f6fb34ec67f7146adf96fd8e0692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1194D-3D04-4411-B00C-296DC1A05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73740-40F2-4406-B8A7-433F09957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1D7D27-C50E-4412-A62A-C2B5B1B27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ΟΙΚΟΝΟΜΙΚΟ ΠΑΝΕΠΙΣΤΗΜΙΟ ΑΘΗΝΩΝ</vt:lpstr>
    </vt:vector>
  </TitlesOfParts>
  <Company>UNIVERSITY of WEST ATTICA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ΟΙΚΟΝΟΜΙΚΟ ΠΑΝΕΠΙΣΤΗΜΙΟ ΑΘΗΝΩΝ</dc:title>
  <dc:creator>stat-xk</dc:creator>
  <cp:lastModifiedBy>ZAKOPOULOS VASSILIS</cp:lastModifiedBy>
  <cp:revision>2</cp:revision>
  <dcterms:created xsi:type="dcterms:W3CDTF">2022-01-22T22:08:00Z</dcterms:created>
  <dcterms:modified xsi:type="dcterms:W3CDTF">2022-01-22T22:08:00Z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LastSaved">
    <vt:filetime>2021-10-18T00:00:00Z</vt:filetime>
  </property>
  <property fmtid="{D5CDD505-2E9C-101B-9397-08002B2CF9AE}" pid="4" name="ContentTypeId">
    <vt:lpwstr>0x010100F8D40F5D7462F94BBAFA8D28E17E3012</vt:lpwstr>
  </property>
</Properties>
</file>